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280" w:lineRule="atLeast"/>
        <w:jc w:val="center"/>
        <w:rPr>
          <w:rFonts w:hint="eastAsia"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中国高等学校十大科技进展</w:t>
      </w:r>
      <w:r>
        <w:rPr>
          <w:rFonts w:hint="eastAsia" w:eastAsia="黑体"/>
          <w:b/>
          <w:bCs/>
          <w:sz w:val="44"/>
          <w:szCs w:val="44"/>
        </w:rPr>
        <w:t>推荐</w:t>
      </w:r>
      <w:r>
        <w:rPr>
          <w:rFonts w:eastAsia="黑体"/>
          <w:b/>
          <w:bCs/>
          <w:sz w:val="44"/>
          <w:szCs w:val="44"/>
        </w:rPr>
        <w:t>汇总表</w:t>
      </w:r>
      <w:bookmarkStart w:id="0" w:name="_GoBack"/>
      <w:bookmarkEnd w:id="0"/>
    </w:p>
    <w:p>
      <w:pPr>
        <w:spacing w:line="280" w:lineRule="atLeast"/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单位：</w:t>
      </w:r>
      <w:r>
        <w:rPr>
          <w:rFonts w:eastAsia="黑体"/>
          <w:bCs/>
          <w:sz w:val="28"/>
          <w:szCs w:val="28"/>
          <w:u w:val="single"/>
        </w:rPr>
        <w:t xml:space="preserve">           </w:t>
      </w:r>
      <w:r>
        <w:rPr>
          <w:rFonts w:eastAsia="黑体"/>
          <w:bCs/>
          <w:sz w:val="28"/>
          <w:szCs w:val="28"/>
        </w:rPr>
        <w:t xml:space="preserve"> （公章）                                                 时间：</w:t>
      </w:r>
      <w:r>
        <w:rPr>
          <w:rFonts w:eastAsia="黑体"/>
          <w:bCs/>
          <w:sz w:val="28"/>
          <w:szCs w:val="28"/>
          <w:u w:val="single"/>
        </w:rPr>
        <w:t xml:space="preserve">  </w:t>
      </w:r>
      <w:r>
        <w:rPr>
          <w:rFonts w:hint="eastAsia" w:eastAsia="黑体"/>
          <w:bCs/>
          <w:sz w:val="28"/>
          <w:szCs w:val="28"/>
          <w:u w:val="single"/>
        </w:rPr>
        <w:t xml:space="preserve">  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年</w:t>
      </w:r>
      <w:r>
        <w:rPr>
          <w:rFonts w:eastAsia="黑体"/>
          <w:bCs/>
          <w:sz w:val="28"/>
          <w:szCs w:val="28"/>
          <w:u w:val="single"/>
        </w:rPr>
        <w:t xml:space="preserve">    </w:t>
      </w:r>
      <w:r>
        <w:rPr>
          <w:rFonts w:eastAsia="黑体"/>
          <w:bCs/>
          <w:sz w:val="28"/>
          <w:szCs w:val="28"/>
        </w:rPr>
        <w:t>月</w:t>
      </w:r>
      <w:r>
        <w:rPr>
          <w:rFonts w:eastAsia="黑体"/>
          <w:bCs/>
          <w:sz w:val="28"/>
          <w:szCs w:val="28"/>
          <w:u w:val="single"/>
        </w:rPr>
        <w:t xml:space="preserve">    </w:t>
      </w:r>
      <w:r>
        <w:rPr>
          <w:rFonts w:eastAsia="黑体"/>
          <w:bCs/>
          <w:sz w:val="28"/>
          <w:szCs w:val="28"/>
        </w:rPr>
        <w:t>日</w:t>
      </w:r>
    </w:p>
    <w:tbl>
      <w:tblPr>
        <w:tblStyle w:val="3"/>
        <w:tblW w:w="14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938"/>
        <w:gridCol w:w="1559"/>
        <w:gridCol w:w="850"/>
        <w:gridCol w:w="1276"/>
        <w:gridCol w:w="2552"/>
        <w:gridCol w:w="1701"/>
        <w:gridCol w:w="1275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序号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项 目 名 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申报</w:t>
            </w:r>
          </w:p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类型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所属领域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负责人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单  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移动电话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办公室电话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30"/>
              </w:rPr>
            </w:pPr>
            <w:r>
              <w:rPr>
                <w:rFonts w:hint="eastAsia" w:eastAsia="黑体"/>
                <w:bCs/>
                <w:sz w:val="28"/>
                <w:szCs w:val="30"/>
              </w:rPr>
              <w:t>是否为科技委学部委员推荐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4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4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4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4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74"/>
    <w:rsid w:val="001D5074"/>
    <w:rsid w:val="00326D63"/>
    <w:rsid w:val="00432B1B"/>
    <w:rsid w:val="3C4871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2015-09-24T10:07:00Z</dcterms:created>
  <dc:creator>work</dc:creator>
  <cp:lastModifiedBy>Administrator</cp:lastModifiedBy>
  <dcterms:modified xsi:type="dcterms:W3CDTF">2016-09-27T06:57:59Z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