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立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项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申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报</w:t>
      </w:r>
    </w:p>
    <w:p w:rsidR="005F70B1" w:rsidRPr="005F70B1" w:rsidRDefault="00BC4CD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书</w:t>
      </w:r>
    </w:p>
    <w:p w:rsidR="005F70B1" w:rsidRPr="005F70B1" w:rsidRDefault="005F70B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模</w:t>
      </w:r>
    </w:p>
    <w:p w:rsidR="00BC4CD1" w:rsidRPr="005F70B1" w:rsidRDefault="005F70B1" w:rsidP="00DB4063">
      <w:pPr>
        <w:pStyle w:val="a5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lastRenderedPageBreak/>
        <w:t>板</w:t>
      </w:r>
    </w:p>
    <w:p w:rsidR="00BC4CD1" w:rsidRPr="001A45A4" w:rsidRDefault="00BC4CD1" w:rsidP="003D327D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color w:val="000000"/>
          <w:sz w:val="24"/>
        </w:rPr>
        <w:br w:type="page"/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 xml:space="preserve">填 </w:t>
      </w:r>
      <w:r w:rsidR="00796EFA"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BC4CD1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一、本表仅适用于</w:t>
      </w:r>
      <w:r>
        <w:rPr>
          <w:rFonts w:ascii="仿宋" w:eastAsia="仿宋" w:hAnsi="仿宋" w:hint="eastAsia"/>
          <w:color w:val="000000"/>
          <w:sz w:val="28"/>
        </w:rPr>
        <w:t>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 w:rsidR="00FF2E96" w:rsidRPr="00FF2E96">
        <w:rPr>
          <w:rFonts w:ascii="仿宋" w:eastAsia="仿宋" w:hAnsi="仿宋" w:hint="eastAsia"/>
          <w:b/>
          <w:color w:val="000000"/>
          <w:sz w:val="28"/>
        </w:rPr>
        <w:t>寒暑期</w:t>
      </w:r>
      <w:r w:rsidR="00360765">
        <w:rPr>
          <w:rFonts w:ascii="仿宋" w:eastAsia="仿宋" w:hAnsi="仿宋" w:hint="eastAsia"/>
          <w:b/>
          <w:color w:val="000000"/>
          <w:sz w:val="28"/>
        </w:rPr>
        <w:t>社会实践立项项目</w:t>
      </w:r>
      <w:r w:rsidR="00FD16D7" w:rsidRPr="00A4465D">
        <w:rPr>
          <w:rFonts w:ascii="仿宋" w:eastAsia="仿宋" w:hAnsi="仿宋" w:hint="eastAsia"/>
          <w:color w:val="000000"/>
          <w:sz w:val="28"/>
        </w:rPr>
        <w:t>撰写</w:t>
      </w:r>
      <w:r>
        <w:rPr>
          <w:rFonts w:ascii="仿宋" w:eastAsia="仿宋" w:hAnsi="仿宋" w:hint="eastAsia"/>
          <w:color w:val="000000"/>
          <w:sz w:val="28"/>
        </w:rPr>
        <w:t>。</w:t>
      </w:r>
    </w:p>
    <w:p w:rsidR="00DB77C8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部分可以根据本项目情况自行调整格式，也可增加其他附件内容。</w:t>
      </w:r>
      <w:r w:rsidR="00F50F14" w:rsidRPr="004F1276">
        <w:rPr>
          <w:rFonts w:ascii="仿宋" w:eastAsia="仿宋" w:hAnsi="仿宋" w:hint="eastAsia"/>
          <w:color w:val="000000"/>
          <w:sz w:val="28"/>
        </w:rPr>
        <w:t>可加附页。</w:t>
      </w:r>
    </w:p>
    <w:p w:rsidR="00F50F14" w:rsidRDefault="00754223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="00F50F14">
        <w:rPr>
          <w:rFonts w:ascii="仿宋" w:eastAsia="仿宋" w:hAnsi="仿宋" w:hint="eastAsia"/>
          <w:color w:val="000000"/>
          <w:sz w:val="28"/>
        </w:rPr>
        <w:t>、格式要求：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标题格式：</w:t>
      </w:r>
      <w:r w:rsidRPr="0066199A">
        <w:rPr>
          <w:rFonts w:ascii="仿宋" w:eastAsia="仿宋" w:hAnsi="仿宋" w:hint="eastAsia"/>
          <w:color w:val="000000"/>
          <w:sz w:val="28"/>
        </w:rPr>
        <w:t>一级标题“一、”，二级标题“（一）”，三级标题“1.”，</w:t>
      </w:r>
      <w:r>
        <w:rPr>
          <w:rFonts w:ascii="仿宋" w:eastAsia="仿宋" w:hAnsi="仿宋" w:hint="eastAsia"/>
          <w:color w:val="000000"/>
          <w:sz w:val="28"/>
        </w:rPr>
        <w:t>字体均为黑体字，加粗，首行缩进两字符；</w:t>
      </w:r>
      <w:r w:rsidRPr="0066199A">
        <w:rPr>
          <w:rFonts w:ascii="仿宋" w:eastAsia="仿宋" w:hAnsi="仿宋" w:hint="eastAsia"/>
          <w:color w:val="000000"/>
          <w:sz w:val="28"/>
        </w:rPr>
        <w:t>其中，</w:t>
      </w:r>
      <w:r>
        <w:rPr>
          <w:rFonts w:ascii="仿宋" w:eastAsia="仿宋" w:hAnsi="仿宋" w:hint="eastAsia"/>
          <w:color w:val="000000"/>
          <w:sz w:val="28"/>
        </w:rPr>
        <w:t>字号要求：一级标题小四号、二级标题和三级标题均为五号</w:t>
      </w:r>
      <w:r w:rsidRPr="0066199A">
        <w:rPr>
          <w:rFonts w:ascii="仿宋" w:eastAsia="仿宋" w:hAnsi="仿宋" w:hint="eastAsia"/>
          <w:color w:val="000000"/>
          <w:sz w:val="28"/>
        </w:rPr>
        <w:t>；四级标题“（1）”为五号宋体，不加粗，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正文格式：</w:t>
      </w:r>
      <w:r w:rsidRPr="0066199A">
        <w:rPr>
          <w:rFonts w:ascii="仿宋" w:eastAsia="仿宋" w:hAnsi="仿宋" w:hint="eastAsia"/>
          <w:color w:val="000000"/>
          <w:sz w:val="28"/>
        </w:rPr>
        <w:t>正文统一五号宋体；行</w:t>
      </w:r>
      <w:r>
        <w:rPr>
          <w:rFonts w:ascii="仿宋" w:eastAsia="仿宋" w:hAnsi="仿宋" w:hint="eastAsia"/>
          <w:color w:val="000000"/>
          <w:sz w:val="28"/>
        </w:rPr>
        <w:t>距统一</w:t>
      </w:r>
      <w:r w:rsidRPr="0066199A">
        <w:rPr>
          <w:rFonts w:ascii="仿宋" w:eastAsia="仿宋" w:hAnsi="仿宋" w:hint="eastAsia"/>
          <w:color w:val="000000"/>
          <w:sz w:val="28"/>
        </w:rPr>
        <w:t>“1.5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图表格式：表格的解释文字配在上面，图的解释文字配在下面；解释文字</w:t>
      </w:r>
      <w:r w:rsidRPr="0066199A">
        <w:rPr>
          <w:rFonts w:ascii="仿宋" w:eastAsia="仿宋" w:hAnsi="仿宋" w:hint="eastAsia"/>
          <w:color w:val="000000"/>
          <w:sz w:val="28"/>
        </w:rPr>
        <w:t>宋体</w:t>
      </w:r>
      <w:r>
        <w:rPr>
          <w:rFonts w:ascii="仿宋" w:eastAsia="仿宋" w:hAnsi="仿宋" w:hint="eastAsia"/>
          <w:color w:val="000000"/>
          <w:sz w:val="28"/>
        </w:rPr>
        <w:t>五号加粗</w:t>
      </w:r>
      <w:r w:rsidRPr="0066199A">
        <w:rPr>
          <w:rFonts w:ascii="仿宋" w:eastAsia="仿宋" w:hAnsi="仿宋" w:hint="eastAsia"/>
          <w:color w:val="000000"/>
          <w:sz w:val="28"/>
        </w:rPr>
        <w:t>，格式是 “表</w:t>
      </w:r>
      <w:r>
        <w:rPr>
          <w:rFonts w:ascii="仿宋" w:eastAsia="仿宋" w:hAnsi="仿宋" w:hint="eastAsia"/>
          <w:color w:val="000000"/>
          <w:sz w:val="28"/>
        </w:rPr>
        <w:t>/图</w:t>
      </w:r>
      <w:r w:rsidRPr="0066199A"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</w:t>
      </w:r>
      <w:r w:rsidRPr="0066199A">
        <w:rPr>
          <w:rFonts w:ascii="仿宋" w:eastAsia="仿宋" w:hAnsi="仿宋" w:hint="eastAsia"/>
          <w:color w:val="000000"/>
          <w:sz w:val="28"/>
        </w:rPr>
        <w:t>是宋体五号，居中，表头加粗。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其他格式：</w:t>
      </w:r>
      <w:r w:rsidRPr="0066199A">
        <w:rPr>
          <w:rFonts w:ascii="仿宋" w:eastAsia="仿宋" w:hAnsi="仿宋" w:hint="eastAsia"/>
          <w:color w:val="000000"/>
          <w:sz w:val="28"/>
        </w:rPr>
        <w:t>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“参考资料”黑体，五号，加粗；“摘要”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“参考资料”内容楷体，五号，不加粗，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07BE3" w:rsidRDefault="006F18DA" w:rsidP="00186D99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 w:rsidRPr="006F18DA"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</w:t>
            </w:r>
            <w:r w:rsidR="006C3780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（不超过9000字）</w:t>
            </w:r>
          </w:p>
          <w:p w:rsidR="00C611DA" w:rsidRPr="006F581D" w:rsidRDefault="00C611DA" w:rsidP="00C611D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具体内容包括</w:t>
            </w:r>
            <w:r w:rsidR="00D90A8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1.项目背景</w:t>
            </w:r>
            <w:r>
              <w:rPr>
                <w:rFonts w:ascii="仿宋_GB2312" w:eastAsia="仿宋_GB2312" w:hint="eastAsia"/>
              </w:rPr>
              <w:t>（应包括</w:t>
            </w:r>
            <w:r w:rsidR="00792174">
              <w:rPr>
                <w:rFonts w:ascii="仿宋_GB2312" w:eastAsia="仿宋_GB2312" w:hint="eastAsia"/>
              </w:rPr>
              <w:t>活动背景、</w:t>
            </w:r>
            <w:r>
              <w:rPr>
                <w:rFonts w:ascii="仿宋_GB2312" w:eastAsia="仿宋_GB2312" w:hint="eastAsia"/>
              </w:rPr>
              <w:t>国</w:t>
            </w:r>
            <w:r w:rsidR="00792174">
              <w:rPr>
                <w:rFonts w:ascii="仿宋_GB2312" w:eastAsia="仿宋_GB2312" w:hint="eastAsia"/>
              </w:rPr>
              <w:t>内、</w:t>
            </w:r>
            <w:proofErr w:type="gramStart"/>
            <w:r w:rsidRPr="006F581D">
              <w:rPr>
                <w:rFonts w:ascii="仿宋_GB2312" w:eastAsia="仿宋_GB2312" w:hint="eastAsia"/>
              </w:rPr>
              <w:t>外相关</w:t>
            </w:r>
            <w:proofErr w:type="gramEnd"/>
            <w:r w:rsidRPr="006F581D">
              <w:rPr>
                <w:rFonts w:ascii="仿宋_GB2312" w:eastAsia="仿宋_GB2312" w:hint="eastAsia"/>
              </w:rPr>
              <w:t>研究现状</w:t>
            </w:r>
            <w:r>
              <w:rPr>
                <w:rFonts w:ascii="仿宋_GB2312" w:eastAsia="仿宋_GB2312" w:hint="eastAsia"/>
              </w:rPr>
              <w:t>等）；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2.项目方案设计（</w:t>
            </w:r>
            <w:r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包括调研对象、调研方法、调研思路</w:t>
            </w:r>
            <w:r w:rsidR="00792174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项目实施具体内容</w:t>
            </w:r>
            <w:r w:rsidR="00792174">
              <w:rPr>
                <w:rFonts w:ascii="仿宋_GB2312" w:eastAsia="仿宋_GB2312" w:hint="eastAsia"/>
              </w:rPr>
              <w:t>等</w:t>
            </w:r>
            <w:r w:rsidRPr="006F581D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3.项目可行性分析</w:t>
            </w:r>
            <w:r>
              <w:rPr>
                <w:rFonts w:ascii="仿宋_GB2312" w:eastAsia="仿宋_GB2312" w:hint="eastAsia"/>
              </w:rPr>
              <w:t>（应包括</w:t>
            </w:r>
            <w:r w:rsidRPr="006F581D">
              <w:rPr>
                <w:rFonts w:ascii="仿宋_GB2312" w:eastAsia="仿宋_GB2312" w:hint="eastAsia"/>
              </w:rPr>
              <w:t>团队成员研究成果描述</w:t>
            </w:r>
            <w:r w:rsidR="00792174">
              <w:rPr>
                <w:rFonts w:ascii="仿宋_GB2312" w:eastAsia="仿宋_GB2312" w:hint="eastAsia"/>
              </w:rPr>
              <w:t>、项目实施的工作基础、实践地支持等</w:t>
            </w:r>
            <w:r>
              <w:rPr>
                <w:rFonts w:ascii="仿宋_GB2312" w:eastAsia="仿宋_GB2312" w:hint="eastAsia"/>
              </w:rPr>
              <w:t>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4.项目创新特色概述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5.项目实施计划（</w:t>
            </w:r>
            <w:r w:rsidR="00792174"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包括项目流程、人员分工、宣传计划</w:t>
            </w:r>
            <w:r>
              <w:rPr>
                <w:rFonts w:ascii="仿宋_GB2312" w:eastAsia="仿宋_GB2312" w:hint="eastAsia"/>
              </w:rPr>
              <w:t>、风险应对方案</w:t>
            </w:r>
            <w:r w:rsidRPr="006F581D">
              <w:rPr>
                <w:rFonts w:ascii="仿宋_GB2312" w:eastAsia="仿宋_GB2312" w:hint="eastAsia"/>
              </w:rPr>
              <w:t>等）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6.项目选题意义及实际应用价值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7.主要参考文献</w:t>
            </w:r>
            <w:r>
              <w:rPr>
                <w:rFonts w:ascii="仿宋_GB2312" w:eastAsia="仿宋_GB2312" w:hint="eastAsia"/>
              </w:rPr>
              <w:t>。</w:t>
            </w: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D03FE9" w:rsidRDefault="00D03FE9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70B71" w:rsidRDefault="00C611DA" w:rsidP="00FF043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bookmarkStart w:id="0" w:name="_GoBack"/>
            <w:bookmarkEnd w:id="0"/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、预期成果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（不少于500字）</w:t>
            </w: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F581D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、经费预算（总经费：xxx元）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lastRenderedPageBreak/>
              <w:t>具体包括</w:t>
            </w:r>
            <w:r w:rsidR="00D7107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1.调研、差旅费；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2.组织活动和宣传材料的购置费等；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Pr="006F581D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:rsidR="00CD37B0" w:rsidRPr="00903509" w:rsidRDefault="00CD63EB" w:rsidP="003A45D9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CD37B0" w:rsidRPr="00903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E1" w:rsidRDefault="004C6BE1" w:rsidP="0021046F">
      <w:pPr>
        <w:ind w:firstLine="420"/>
      </w:pPr>
      <w:r>
        <w:separator/>
      </w:r>
    </w:p>
  </w:endnote>
  <w:endnote w:type="continuationSeparator" w:id="0">
    <w:p w:rsidR="004C6BE1" w:rsidRDefault="004C6BE1" w:rsidP="0021046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Pr="00885ED8" w:rsidRDefault="00263FE4" w:rsidP="00885ED8">
    <w:pPr>
      <w:pStyle w:val="a3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E1" w:rsidRDefault="004C6BE1" w:rsidP="0021046F">
      <w:pPr>
        <w:ind w:firstLine="420"/>
      </w:pPr>
      <w:r>
        <w:separator/>
      </w:r>
    </w:p>
  </w:footnote>
  <w:footnote w:type="continuationSeparator" w:id="0">
    <w:p w:rsidR="004C6BE1" w:rsidRDefault="004C6BE1" w:rsidP="0021046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Pr="006F581D" w:rsidRDefault="00263FE4" w:rsidP="006F58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0408A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C6BE1"/>
    <w:rsid w:val="004D4786"/>
    <w:rsid w:val="004D693B"/>
    <w:rsid w:val="004E1DF4"/>
    <w:rsid w:val="004E62C5"/>
    <w:rsid w:val="004F1276"/>
    <w:rsid w:val="004F7F77"/>
    <w:rsid w:val="005130DB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16478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C0B65"/>
    <w:rsid w:val="00CC1D39"/>
    <w:rsid w:val="00CC2A82"/>
    <w:rsid w:val="00CC3923"/>
    <w:rsid w:val="00CC6AA4"/>
    <w:rsid w:val="00CD37B0"/>
    <w:rsid w:val="00CD3CF8"/>
    <w:rsid w:val="00CD63EB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2E96"/>
    <w:rsid w:val="00FF6187"/>
    <w:rsid w:val="51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character" w:styleId="a6">
    <w:name w:val="annotation reference"/>
    <w:rsid w:val="00801AFA"/>
    <w:rPr>
      <w:sz w:val="21"/>
      <w:szCs w:val="21"/>
    </w:rPr>
  </w:style>
  <w:style w:type="paragraph" w:styleId="a7">
    <w:name w:val="annotation text"/>
    <w:basedOn w:val="a"/>
    <w:link w:val="Char1"/>
    <w:rsid w:val="00801AFA"/>
  </w:style>
  <w:style w:type="character" w:customStyle="1" w:styleId="Char1">
    <w:name w:val="批注文字 Char"/>
    <w:link w:val="a7"/>
    <w:rsid w:val="00801AFA"/>
    <w:rPr>
      <w:rFonts w:eastAsia="仿宋_GB2312"/>
      <w:kern w:val="2"/>
      <w:sz w:val="32"/>
    </w:rPr>
  </w:style>
  <w:style w:type="paragraph" w:styleId="a8">
    <w:name w:val="annotation subject"/>
    <w:basedOn w:val="a7"/>
    <w:next w:val="a7"/>
    <w:link w:val="Char2"/>
    <w:rsid w:val="00801AFA"/>
    <w:rPr>
      <w:b/>
      <w:bCs/>
    </w:rPr>
  </w:style>
  <w:style w:type="character" w:customStyle="1" w:styleId="Char2">
    <w:name w:val="批注主题 Char"/>
    <w:link w:val="a8"/>
    <w:rsid w:val="00801AFA"/>
    <w:rPr>
      <w:rFonts w:eastAsia="仿宋_GB2312"/>
      <w:b/>
      <w:bCs/>
      <w:kern w:val="2"/>
      <w:sz w:val="32"/>
    </w:rPr>
  </w:style>
  <w:style w:type="paragraph" w:styleId="a9">
    <w:name w:val="Balloon Text"/>
    <w:basedOn w:val="a"/>
    <w:link w:val="Char3"/>
    <w:rsid w:val="00801AFA"/>
    <w:rPr>
      <w:sz w:val="18"/>
      <w:szCs w:val="18"/>
    </w:rPr>
  </w:style>
  <w:style w:type="character" w:customStyle="1" w:styleId="Char3">
    <w:name w:val="批注框文本 Char"/>
    <w:link w:val="a9"/>
    <w:rsid w:val="00801AF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character" w:styleId="a6">
    <w:name w:val="annotation reference"/>
    <w:rsid w:val="00801AFA"/>
    <w:rPr>
      <w:sz w:val="21"/>
      <w:szCs w:val="21"/>
    </w:rPr>
  </w:style>
  <w:style w:type="paragraph" w:styleId="a7">
    <w:name w:val="annotation text"/>
    <w:basedOn w:val="a"/>
    <w:link w:val="Char1"/>
    <w:rsid w:val="00801AFA"/>
  </w:style>
  <w:style w:type="character" w:customStyle="1" w:styleId="Char1">
    <w:name w:val="批注文字 Char"/>
    <w:link w:val="a7"/>
    <w:rsid w:val="00801AFA"/>
    <w:rPr>
      <w:rFonts w:eastAsia="仿宋_GB2312"/>
      <w:kern w:val="2"/>
      <w:sz w:val="32"/>
    </w:rPr>
  </w:style>
  <w:style w:type="paragraph" w:styleId="a8">
    <w:name w:val="annotation subject"/>
    <w:basedOn w:val="a7"/>
    <w:next w:val="a7"/>
    <w:link w:val="Char2"/>
    <w:rsid w:val="00801AFA"/>
    <w:rPr>
      <w:b/>
      <w:bCs/>
    </w:rPr>
  </w:style>
  <w:style w:type="character" w:customStyle="1" w:styleId="Char2">
    <w:name w:val="批注主题 Char"/>
    <w:link w:val="a8"/>
    <w:rsid w:val="00801AFA"/>
    <w:rPr>
      <w:rFonts w:eastAsia="仿宋_GB2312"/>
      <w:b/>
      <w:bCs/>
      <w:kern w:val="2"/>
      <w:sz w:val="32"/>
    </w:rPr>
  </w:style>
  <w:style w:type="paragraph" w:styleId="a9">
    <w:name w:val="Balloon Text"/>
    <w:basedOn w:val="a"/>
    <w:link w:val="Char3"/>
    <w:rsid w:val="00801AFA"/>
    <w:rPr>
      <w:sz w:val="18"/>
      <w:szCs w:val="18"/>
    </w:rPr>
  </w:style>
  <w:style w:type="character" w:customStyle="1" w:styleId="Char3">
    <w:name w:val="批注框文本 Char"/>
    <w:link w:val="a9"/>
    <w:rsid w:val="00801AF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C90A-7288-446B-BB22-75F52BA9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</Words>
  <Characters>660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WwW.YlmF.CoM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YlmF</dc:creator>
  <cp:keywords/>
  <dc:description/>
  <cp:lastModifiedBy>徐宇轩</cp:lastModifiedBy>
  <cp:revision>26</cp:revision>
  <cp:lastPrinted>2019-05-24T01:50:00Z</cp:lastPrinted>
  <dcterms:created xsi:type="dcterms:W3CDTF">2020-06-05T17:30:00Z</dcterms:created>
  <dcterms:modified xsi:type="dcterms:W3CDTF">2021-01-16T15:35:00Z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